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9292" w14:textId="77777777" w:rsidR="00D22AFC" w:rsidRDefault="005B3901" w:rsidP="00087F8B">
      <w:pPr>
        <w:tabs>
          <w:tab w:val="right" w:pos="6379"/>
        </w:tabs>
        <w:ind w:left="284" w:right="237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315EFC1" wp14:editId="0501D063">
            <wp:simplePos x="0" y="0"/>
            <wp:positionH relativeFrom="column">
              <wp:posOffset>174171</wp:posOffset>
            </wp:positionH>
            <wp:positionV relativeFrom="paragraph">
              <wp:posOffset>0</wp:posOffset>
            </wp:positionV>
            <wp:extent cx="1225296" cy="1057656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ab/>
      </w:r>
    </w:p>
    <w:p w14:paraId="31C6929F" w14:textId="29F3A3BF" w:rsidR="00D22AFC" w:rsidRDefault="00D22AFC" w:rsidP="00087F8B">
      <w:pPr>
        <w:tabs>
          <w:tab w:val="right" w:pos="6379"/>
        </w:tabs>
        <w:ind w:left="284" w:right="23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ECOCA</w:t>
      </w:r>
    </w:p>
    <w:p w14:paraId="4CB65B7D" w14:textId="02DDA2E4" w:rsidR="00280F42" w:rsidRPr="00E66076" w:rsidRDefault="00D22AFC" w:rsidP="00087F8B">
      <w:pPr>
        <w:tabs>
          <w:tab w:val="right" w:pos="6379"/>
        </w:tabs>
        <w:ind w:left="284" w:right="23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280F42" w:rsidRPr="00E66076">
        <w:rPr>
          <w:sz w:val="24"/>
          <w:szCs w:val="24"/>
          <w:lang w:val="en-US"/>
        </w:rPr>
        <w:t>81 Gloucester Road</w:t>
      </w:r>
    </w:p>
    <w:p w14:paraId="5CA23B1A" w14:textId="77777777" w:rsidR="00087F8B" w:rsidRDefault="00087F8B" w:rsidP="00087F8B">
      <w:pPr>
        <w:tabs>
          <w:tab w:val="right" w:pos="6379"/>
        </w:tabs>
        <w:ind w:left="284" w:right="23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280F42" w:rsidRPr="00E66076">
        <w:rPr>
          <w:sz w:val="24"/>
          <w:szCs w:val="24"/>
          <w:lang w:val="en-US"/>
        </w:rPr>
        <w:t>Exeter</w:t>
      </w:r>
    </w:p>
    <w:p w14:paraId="65C80B68" w14:textId="56C24A15" w:rsidR="00280F42" w:rsidRPr="00E66076" w:rsidRDefault="00087F8B" w:rsidP="00087F8B">
      <w:pPr>
        <w:tabs>
          <w:tab w:val="right" w:pos="6379"/>
        </w:tabs>
        <w:ind w:left="284" w:right="23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280F42" w:rsidRPr="00E66076">
        <w:rPr>
          <w:sz w:val="24"/>
          <w:szCs w:val="24"/>
          <w:lang w:val="en-US"/>
        </w:rPr>
        <w:t>EX4 2EB</w:t>
      </w:r>
    </w:p>
    <w:p w14:paraId="1EB5BED0" w14:textId="77777777" w:rsidR="00E855F0" w:rsidRPr="00E66076" w:rsidRDefault="00E855F0" w:rsidP="00D5410A">
      <w:pPr>
        <w:ind w:left="284" w:right="237"/>
        <w:jc w:val="both"/>
        <w:rPr>
          <w:sz w:val="24"/>
          <w:szCs w:val="24"/>
          <w:lang w:val="en-US"/>
        </w:rPr>
      </w:pPr>
    </w:p>
    <w:p w14:paraId="34446525" w14:textId="7BF25965" w:rsidR="00A5041A" w:rsidRPr="002606DC" w:rsidRDefault="002606DC" w:rsidP="002606DC">
      <w:pPr>
        <w:ind w:left="284" w:right="237"/>
        <w:jc w:val="center"/>
        <w:rPr>
          <w:b/>
          <w:bCs/>
          <w:sz w:val="24"/>
          <w:szCs w:val="24"/>
        </w:rPr>
      </w:pPr>
      <w:r w:rsidRPr="002606DC">
        <w:rPr>
          <w:b/>
          <w:bCs/>
          <w:sz w:val="24"/>
          <w:szCs w:val="24"/>
        </w:rPr>
        <w:t>ECOCA Membership – Under 18 years old</w:t>
      </w:r>
    </w:p>
    <w:p w14:paraId="0B3745CD" w14:textId="77777777" w:rsidR="00A5041A" w:rsidRDefault="00A5041A" w:rsidP="00D5410A">
      <w:pPr>
        <w:ind w:left="284" w:right="237"/>
        <w:jc w:val="both"/>
        <w:rPr>
          <w:sz w:val="24"/>
          <w:szCs w:val="24"/>
          <w:lang w:val="en-US"/>
        </w:rPr>
      </w:pPr>
    </w:p>
    <w:p w14:paraId="3D65E111" w14:textId="667DF967" w:rsidR="00E855F0" w:rsidRPr="00E66076" w:rsidRDefault="00E855F0" w:rsidP="00D5410A">
      <w:pPr>
        <w:ind w:left="284" w:right="237"/>
        <w:jc w:val="both"/>
        <w:rPr>
          <w:sz w:val="24"/>
          <w:szCs w:val="24"/>
          <w:lang w:val="en-US"/>
        </w:rPr>
      </w:pPr>
      <w:r w:rsidRPr="00E66076">
        <w:rPr>
          <w:sz w:val="24"/>
          <w:szCs w:val="24"/>
          <w:lang w:val="en-US"/>
        </w:rPr>
        <w:t>Dear</w:t>
      </w:r>
      <w:r w:rsidR="00865AE3">
        <w:rPr>
          <w:sz w:val="24"/>
          <w:szCs w:val="24"/>
          <w:lang w:val="en-US"/>
        </w:rPr>
        <w:t xml:space="preserve"> </w:t>
      </w:r>
      <w:r w:rsidR="007D6807">
        <w:rPr>
          <w:sz w:val="24"/>
          <w:szCs w:val="24"/>
          <w:lang w:val="en-US"/>
        </w:rPr>
        <w:t xml:space="preserve">Former Chorister </w:t>
      </w:r>
      <w:r w:rsidR="005123A6">
        <w:rPr>
          <w:sz w:val="24"/>
          <w:szCs w:val="24"/>
          <w:lang w:val="en-US"/>
        </w:rPr>
        <w:t xml:space="preserve">and </w:t>
      </w:r>
      <w:r w:rsidR="00093A16">
        <w:rPr>
          <w:sz w:val="24"/>
          <w:szCs w:val="24"/>
          <w:lang w:val="en-US"/>
        </w:rPr>
        <w:t>P</w:t>
      </w:r>
      <w:r w:rsidR="005123A6">
        <w:rPr>
          <w:sz w:val="24"/>
          <w:szCs w:val="24"/>
          <w:lang w:val="en-US"/>
        </w:rPr>
        <w:t>arents</w:t>
      </w:r>
      <w:r w:rsidR="007D6807">
        <w:rPr>
          <w:sz w:val="24"/>
          <w:szCs w:val="24"/>
          <w:lang w:val="en-US"/>
        </w:rPr>
        <w:t>/Guardians</w:t>
      </w:r>
      <w:r w:rsidR="00865AE3">
        <w:rPr>
          <w:sz w:val="24"/>
          <w:szCs w:val="24"/>
          <w:lang w:val="en-US"/>
        </w:rPr>
        <w:t>,</w:t>
      </w:r>
    </w:p>
    <w:p w14:paraId="0878292A" w14:textId="77777777" w:rsidR="00E855F0" w:rsidRPr="00E66076" w:rsidRDefault="00E855F0" w:rsidP="00D5410A">
      <w:pPr>
        <w:ind w:left="284" w:right="237"/>
        <w:jc w:val="both"/>
        <w:rPr>
          <w:sz w:val="24"/>
          <w:szCs w:val="24"/>
          <w:lang w:val="en-US"/>
        </w:rPr>
      </w:pPr>
    </w:p>
    <w:p w14:paraId="653C1B3F" w14:textId="77777777" w:rsidR="004A2955" w:rsidRDefault="00F1513F" w:rsidP="00BF6637">
      <w:pPr>
        <w:ind w:left="284" w:right="23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</w:t>
      </w:r>
      <w:r w:rsidR="007E4EAC">
        <w:rPr>
          <w:sz w:val="24"/>
          <w:szCs w:val="24"/>
          <w:lang w:val="en-US"/>
        </w:rPr>
        <w:t xml:space="preserve">Exeter </w:t>
      </w:r>
      <w:r>
        <w:rPr>
          <w:sz w:val="24"/>
          <w:szCs w:val="24"/>
          <w:lang w:val="en-US"/>
        </w:rPr>
        <w:t xml:space="preserve">choristers are </w:t>
      </w:r>
      <w:r w:rsidR="00503215">
        <w:rPr>
          <w:sz w:val="24"/>
          <w:szCs w:val="24"/>
          <w:lang w:val="en-US"/>
        </w:rPr>
        <w:t xml:space="preserve">encouraged </w:t>
      </w:r>
      <w:r>
        <w:rPr>
          <w:sz w:val="24"/>
          <w:szCs w:val="24"/>
          <w:lang w:val="en-US"/>
        </w:rPr>
        <w:t xml:space="preserve">to join the </w:t>
      </w:r>
      <w:r w:rsidR="00503215" w:rsidRPr="00E66076">
        <w:rPr>
          <w:sz w:val="24"/>
          <w:szCs w:val="24"/>
          <w:lang w:val="en-US"/>
        </w:rPr>
        <w:t>Exeter Cathedral Old Choristers’ Association (ECOCA)</w:t>
      </w:r>
      <w:r w:rsidR="00503215">
        <w:rPr>
          <w:sz w:val="24"/>
          <w:szCs w:val="24"/>
          <w:lang w:val="en-US"/>
        </w:rPr>
        <w:t xml:space="preserve"> when they </w:t>
      </w:r>
      <w:r w:rsidR="000B43F4">
        <w:rPr>
          <w:sz w:val="24"/>
          <w:szCs w:val="24"/>
          <w:lang w:val="en-US"/>
        </w:rPr>
        <w:t>finish singing in the choir.</w:t>
      </w:r>
    </w:p>
    <w:p w14:paraId="465198B8" w14:textId="77777777" w:rsidR="004A2955" w:rsidRDefault="004A2955" w:rsidP="00BF6637">
      <w:pPr>
        <w:ind w:left="284" w:right="237"/>
        <w:rPr>
          <w:sz w:val="24"/>
          <w:szCs w:val="24"/>
          <w:lang w:val="en-US"/>
        </w:rPr>
      </w:pPr>
    </w:p>
    <w:p w14:paraId="6D5B4A5E" w14:textId="1A91D913" w:rsidR="00F809B0" w:rsidRDefault="002A3ACB" w:rsidP="00BF6637">
      <w:pPr>
        <w:ind w:left="284" w:right="23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EF0F5A">
        <w:rPr>
          <w:sz w:val="24"/>
          <w:szCs w:val="24"/>
          <w:lang w:val="en-US"/>
        </w:rPr>
        <w:t xml:space="preserve">he main </w:t>
      </w:r>
      <w:r w:rsidR="000B43F4">
        <w:rPr>
          <w:sz w:val="24"/>
          <w:szCs w:val="24"/>
          <w:lang w:val="en-US"/>
        </w:rPr>
        <w:t xml:space="preserve">aims of the Association </w:t>
      </w:r>
      <w:r w:rsidR="00EF0F5A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nclude</w:t>
      </w:r>
      <w:r w:rsidR="00EF0F5A">
        <w:rPr>
          <w:sz w:val="24"/>
          <w:szCs w:val="24"/>
          <w:lang w:val="en-US"/>
        </w:rPr>
        <w:t xml:space="preserve"> </w:t>
      </w:r>
      <w:r w:rsidR="007B6C7D">
        <w:rPr>
          <w:sz w:val="24"/>
          <w:szCs w:val="24"/>
          <w:lang w:val="en-US"/>
        </w:rPr>
        <w:t>mak</w:t>
      </w:r>
      <w:r>
        <w:rPr>
          <w:sz w:val="24"/>
          <w:szCs w:val="24"/>
          <w:lang w:val="en-US"/>
        </w:rPr>
        <w:t>ing</w:t>
      </w:r>
      <w:r w:rsidR="007B6C7D">
        <w:rPr>
          <w:sz w:val="24"/>
          <w:szCs w:val="24"/>
          <w:lang w:val="en-US"/>
        </w:rPr>
        <w:t xml:space="preserve"> </w:t>
      </w:r>
      <w:r w:rsidR="000B43F4">
        <w:rPr>
          <w:sz w:val="24"/>
          <w:szCs w:val="24"/>
          <w:lang w:val="en-US"/>
        </w:rPr>
        <w:t>former chori</w:t>
      </w:r>
      <w:r w:rsidR="00222ECD">
        <w:rPr>
          <w:sz w:val="24"/>
          <w:szCs w:val="24"/>
          <w:lang w:val="en-US"/>
        </w:rPr>
        <w:t>s</w:t>
      </w:r>
      <w:r w:rsidR="000B43F4">
        <w:rPr>
          <w:sz w:val="24"/>
          <w:szCs w:val="24"/>
          <w:lang w:val="en-US"/>
        </w:rPr>
        <w:t>ters</w:t>
      </w:r>
      <w:r w:rsidR="00222ECD">
        <w:rPr>
          <w:sz w:val="24"/>
          <w:szCs w:val="24"/>
          <w:lang w:val="en-US"/>
        </w:rPr>
        <w:t xml:space="preserve"> </w:t>
      </w:r>
      <w:r w:rsidR="009825FE">
        <w:rPr>
          <w:sz w:val="24"/>
          <w:szCs w:val="24"/>
          <w:lang w:val="en-US"/>
        </w:rPr>
        <w:t>continue to feel part of the choir</w:t>
      </w:r>
      <w:r w:rsidR="00E00546">
        <w:rPr>
          <w:sz w:val="24"/>
          <w:szCs w:val="24"/>
          <w:lang w:val="en-US"/>
        </w:rPr>
        <w:t xml:space="preserve"> and</w:t>
      </w:r>
      <w:r w:rsidR="009825FE">
        <w:rPr>
          <w:sz w:val="24"/>
          <w:szCs w:val="24"/>
          <w:lang w:val="en-US"/>
        </w:rPr>
        <w:t xml:space="preserve"> </w:t>
      </w:r>
      <w:r w:rsidR="00B8031A">
        <w:rPr>
          <w:sz w:val="24"/>
          <w:szCs w:val="24"/>
          <w:lang w:val="en-US"/>
        </w:rPr>
        <w:t>encourag</w:t>
      </w:r>
      <w:r>
        <w:rPr>
          <w:sz w:val="24"/>
          <w:szCs w:val="24"/>
          <w:lang w:val="en-US"/>
        </w:rPr>
        <w:t>ing</w:t>
      </w:r>
      <w:r w:rsidR="00B8031A">
        <w:rPr>
          <w:sz w:val="24"/>
          <w:szCs w:val="24"/>
          <w:lang w:val="en-US"/>
        </w:rPr>
        <w:t xml:space="preserve"> them to </w:t>
      </w:r>
      <w:r w:rsidR="00E2068B">
        <w:rPr>
          <w:sz w:val="24"/>
          <w:szCs w:val="24"/>
          <w:lang w:val="en-US"/>
        </w:rPr>
        <w:t>become involved in promoting and developing the choir</w:t>
      </w:r>
      <w:r w:rsidR="00E00546">
        <w:rPr>
          <w:sz w:val="24"/>
          <w:szCs w:val="24"/>
          <w:lang w:val="en-US"/>
        </w:rPr>
        <w:t>. Membership of the Association</w:t>
      </w:r>
      <w:r w:rsidR="00E2068B">
        <w:rPr>
          <w:sz w:val="24"/>
          <w:szCs w:val="24"/>
          <w:lang w:val="en-US"/>
        </w:rPr>
        <w:t xml:space="preserve"> </w:t>
      </w:r>
      <w:r w:rsidR="003C592F">
        <w:rPr>
          <w:sz w:val="24"/>
          <w:szCs w:val="24"/>
          <w:lang w:val="en-US"/>
        </w:rPr>
        <w:t>keeps them</w:t>
      </w:r>
      <w:r w:rsidR="00E2068B">
        <w:rPr>
          <w:sz w:val="24"/>
          <w:szCs w:val="24"/>
          <w:lang w:val="en-US"/>
        </w:rPr>
        <w:t xml:space="preserve"> </w:t>
      </w:r>
      <w:r w:rsidR="00104E8E">
        <w:rPr>
          <w:sz w:val="24"/>
          <w:szCs w:val="24"/>
          <w:lang w:val="en-US"/>
        </w:rPr>
        <w:t xml:space="preserve">informed about </w:t>
      </w:r>
      <w:r w:rsidR="005F1063">
        <w:rPr>
          <w:sz w:val="24"/>
          <w:szCs w:val="24"/>
          <w:lang w:val="en-US"/>
        </w:rPr>
        <w:t xml:space="preserve">choir </w:t>
      </w:r>
      <w:r w:rsidR="00104E8E">
        <w:rPr>
          <w:sz w:val="24"/>
          <w:szCs w:val="24"/>
          <w:lang w:val="en-US"/>
        </w:rPr>
        <w:t xml:space="preserve">developments and associated </w:t>
      </w:r>
      <w:r w:rsidR="00C35987">
        <w:rPr>
          <w:sz w:val="24"/>
          <w:szCs w:val="24"/>
          <w:lang w:val="en-US"/>
        </w:rPr>
        <w:t xml:space="preserve">cathedral </w:t>
      </w:r>
      <w:r w:rsidR="00104E8E">
        <w:rPr>
          <w:sz w:val="24"/>
          <w:szCs w:val="24"/>
          <w:lang w:val="en-US"/>
        </w:rPr>
        <w:t xml:space="preserve">musical </w:t>
      </w:r>
      <w:r w:rsidR="006A538D">
        <w:rPr>
          <w:sz w:val="24"/>
          <w:szCs w:val="24"/>
          <w:lang w:val="en-US"/>
        </w:rPr>
        <w:t>news</w:t>
      </w:r>
      <w:r w:rsidR="003C592F">
        <w:rPr>
          <w:sz w:val="24"/>
          <w:szCs w:val="24"/>
          <w:lang w:val="en-US"/>
        </w:rPr>
        <w:t>,</w:t>
      </w:r>
      <w:r w:rsidR="00104E8E">
        <w:rPr>
          <w:sz w:val="24"/>
          <w:szCs w:val="24"/>
          <w:lang w:val="en-US"/>
        </w:rPr>
        <w:t xml:space="preserve"> </w:t>
      </w:r>
      <w:r w:rsidR="00DB2D3C">
        <w:rPr>
          <w:sz w:val="24"/>
          <w:szCs w:val="24"/>
          <w:lang w:val="en-US"/>
        </w:rPr>
        <w:t xml:space="preserve">through receiving an annual </w:t>
      </w:r>
      <w:r w:rsidR="00BE3788" w:rsidRPr="00E66076">
        <w:rPr>
          <w:sz w:val="24"/>
          <w:szCs w:val="24"/>
          <w:lang w:val="en-US"/>
        </w:rPr>
        <w:t>ECOCA Magazine and hav</w:t>
      </w:r>
      <w:r w:rsidR="00170A05">
        <w:rPr>
          <w:sz w:val="24"/>
          <w:szCs w:val="24"/>
          <w:lang w:val="en-US"/>
        </w:rPr>
        <w:t>ing</w:t>
      </w:r>
      <w:r w:rsidR="00BE3788" w:rsidRPr="00E66076">
        <w:rPr>
          <w:sz w:val="24"/>
          <w:szCs w:val="24"/>
          <w:lang w:val="en-US"/>
        </w:rPr>
        <w:t xml:space="preserve"> access to the National Federation of Old Choristers’ </w:t>
      </w:r>
      <w:r w:rsidR="00D33DBA">
        <w:rPr>
          <w:sz w:val="24"/>
          <w:szCs w:val="24"/>
          <w:lang w:val="en-US"/>
        </w:rPr>
        <w:t>m</w:t>
      </w:r>
      <w:r w:rsidR="00BE3788" w:rsidRPr="00E66076">
        <w:rPr>
          <w:sz w:val="24"/>
          <w:szCs w:val="24"/>
          <w:lang w:val="en-US"/>
        </w:rPr>
        <w:t xml:space="preserve">agazine </w:t>
      </w:r>
      <w:r w:rsidR="00BE3788" w:rsidRPr="00402564">
        <w:rPr>
          <w:i/>
          <w:iCs/>
          <w:sz w:val="24"/>
          <w:szCs w:val="24"/>
          <w:lang w:val="en-US"/>
        </w:rPr>
        <w:t>Once a Chorister</w:t>
      </w:r>
      <w:r w:rsidR="00BE3788" w:rsidRPr="00E66076">
        <w:rPr>
          <w:sz w:val="24"/>
          <w:szCs w:val="24"/>
          <w:lang w:val="en-US"/>
        </w:rPr>
        <w:t>.</w:t>
      </w:r>
    </w:p>
    <w:p w14:paraId="71424957" w14:textId="77777777" w:rsidR="00F809B0" w:rsidRDefault="00F809B0" w:rsidP="00BF6637">
      <w:pPr>
        <w:ind w:left="284" w:right="237"/>
        <w:rPr>
          <w:sz w:val="24"/>
          <w:szCs w:val="24"/>
          <w:lang w:val="en-US"/>
        </w:rPr>
      </w:pPr>
    </w:p>
    <w:p w14:paraId="299C3250" w14:textId="135674DF" w:rsidR="00F1513F" w:rsidRDefault="00697C18" w:rsidP="00BF6637">
      <w:pPr>
        <w:ind w:left="284" w:right="23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92214C">
        <w:rPr>
          <w:sz w:val="24"/>
          <w:szCs w:val="24"/>
          <w:lang w:val="en-US"/>
        </w:rPr>
        <w:t xml:space="preserve">he </w:t>
      </w:r>
      <w:r>
        <w:rPr>
          <w:sz w:val="24"/>
          <w:szCs w:val="24"/>
          <w:lang w:val="en-US"/>
        </w:rPr>
        <w:t xml:space="preserve">Association’s </w:t>
      </w:r>
      <w:r w:rsidR="0092214C">
        <w:rPr>
          <w:sz w:val="24"/>
          <w:szCs w:val="24"/>
          <w:lang w:val="en-US"/>
        </w:rPr>
        <w:t xml:space="preserve">main annual event </w:t>
      </w:r>
      <w:r>
        <w:rPr>
          <w:sz w:val="24"/>
          <w:szCs w:val="24"/>
          <w:lang w:val="en-US"/>
        </w:rPr>
        <w:t>is</w:t>
      </w:r>
      <w:r w:rsidR="0092214C">
        <w:rPr>
          <w:sz w:val="24"/>
          <w:szCs w:val="24"/>
          <w:lang w:val="en-US"/>
        </w:rPr>
        <w:t xml:space="preserve"> the Easter Monday reunion</w:t>
      </w:r>
      <w:r>
        <w:rPr>
          <w:sz w:val="24"/>
          <w:szCs w:val="24"/>
          <w:lang w:val="en-US"/>
        </w:rPr>
        <w:t xml:space="preserve">, to which all </w:t>
      </w:r>
      <w:r w:rsidR="00866EE2">
        <w:rPr>
          <w:sz w:val="24"/>
          <w:szCs w:val="24"/>
          <w:lang w:val="en-US"/>
        </w:rPr>
        <w:t xml:space="preserve">members of the Association </w:t>
      </w:r>
      <w:r w:rsidR="009744F7">
        <w:rPr>
          <w:sz w:val="24"/>
          <w:szCs w:val="24"/>
          <w:lang w:val="en-US"/>
        </w:rPr>
        <w:t>are</w:t>
      </w:r>
      <w:r w:rsidR="00866EE2">
        <w:rPr>
          <w:sz w:val="24"/>
          <w:szCs w:val="24"/>
          <w:lang w:val="en-US"/>
        </w:rPr>
        <w:t xml:space="preserve"> invited</w:t>
      </w:r>
      <w:r w:rsidR="00A55407">
        <w:rPr>
          <w:sz w:val="24"/>
          <w:szCs w:val="24"/>
          <w:lang w:val="en-US"/>
        </w:rPr>
        <w:t xml:space="preserve"> (and all former choristers are welcome)</w:t>
      </w:r>
      <w:r w:rsidR="00B46507">
        <w:rPr>
          <w:sz w:val="24"/>
          <w:szCs w:val="24"/>
          <w:lang w:val="en-US"/>
        </w:rPr>
        <w:t>.</w:t>
      </w:r>
      <w:r w:rsidR="009744F7">
        <w:rPr>
          <w:sz w:val="24"/>
          <w:szCs w:val="24"/>
          <w:lang w:val="en-US"/>
        </w:rPr>
        <w:t xml:space="preserve"> The day includes everyone singing in two services</w:t>
      </w:r>
      <w:r w:rsidR="008404D3">
        <w:rPr>
          <w:sz w:val="24"/>
          <w:szCs w:val="24"/>
          <w:lang w:val="en-US"/>
        </w:rPr>
        <w:t>, lunch at the school</w:t>
      </w:r>
      <w:r w:rsidR="004B711B">
        <w:rPr>
          <w:sz w:val="24"/>
          <w:szCs w:val="24"/>
          <w:lang w:val="en-US"/>
        </w:rPr>
        <w:t xml:space="preserve"> and a celebratory evening dinner with guest speaker.</w:t>
      </w:r>
      <w:r w:rsidR="005E252B">
        <w:rPr>
          <w:sz w:val="24"/>
          <w:szCs w:val="24"/>
          <w:lang w:val="en-US"/>
        </w:rPr>
        <w:t xml:space="preserve"> </w:t>
      </w:r>
      <w:r w:rsidR="00BA343A">
        <w:rPr>
          <w:sz w:val="24"/>
          <w:szCs w:val="24"/>
          <w:lang w:val="en-US"/>
        </w:rPr>
        <w:t>D</w:t>
      </w:r>
      <w:r w:rsidR="005E252B">
        <w:rPr>
          <w:sz w:val="24"/>
          <w:szCs w:val="24"/>
          <w:lang w:val="en-US"/>
        </w:rPr>
        <w:t xml:space="preserve">etailed information is sent out to </w:t>
      </w:r>
      <w:r w:rsidR="00F809B0">
        <w:rPr>
          <w:sz w:val="24"/>
          <w:szCs w:val="24"/>
          <w:lang w:val="en-US"/>
        </w:rPr>
        <w:t xml:space="preserve">Association </w:t>
      </w:r>
      <w:r w:rsidR="005E252B">
        <w:rPr>
          <w:sz w:val="24"/>
          <w:szCs w:val="24"/>
          <w:lang w:val="en-US"/>
        </w:rPr>
        <w:t>member</w:t>
      </w:r>
      <w:r w:rsidR="00F809B0">
        <w:rPr>
          <w:sz w:val="24"/>
          <w:szCs w:val="24"/>
          <w:lang w:val="en-US"/>
        </w:rPr>
        <w:t>s</w:t>
      </w:r>
      <w:r w:rsidR="005E252B">
        <w:rPr>
          <w:sz w:val="24"/>
          <w:szCs w:val="24"/>
          <w:lang w:val="en-US"/>
        </w:rPr>
        <w:t xml:space="preserve"> in February</w:t>
      </w:r>
      <w:r w:rsidR="00106628">
        <w:rPr>
          <w:sz w:val="24"/>
          <w:szCs w:val="24"/>
          <w:lang w:val="en-US"/>
        </w:rPr>
        <w:t xml:space="preserve"> each year.</w:t>
      </w:r>
    </w:p>
    <w:p w14:paraId="11958AB3" w14:textId="77777777" w:rsidR="00F1513F" w:rsidRDefault="00F1513F" w:rsidP="00BF6637">
      <w:pPr>
        <w:ind w:left="284" w:right="237"/>
        <w:rPr>
          <w:sz w:val="24"/>
          <w:szCs w:val="24"/>
          <w:lang w:val="en-US"/>
        </w:rPr>
      </w:pPr>
    </w:p>
    <w:p w14:paraId="04CFD786" w14:textId="6933B430" w:rsidR="00E855F0" w:rsidRPr="00E66076" w:rsidRDefault="00C14DCF" w:rsidP="00BF6637">
      <w:pPr>
        <w:ind w:left="284" w:right="23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While former choristers are in full-time education, there is a one-off </w:t>
      </w:r>
      <w:r w:rsidR="005C216C">
        <w:rPr>
          <w:sz w:val="24"/>
          <w:szCs w:val="24"/>
          <w:lang w:val="en-US"/>
        </w:rPr>
        <w:t xml:space="preserve">Association membership </w:t>
      </w:r>
      <w:r>
        <w:rPr>
          <w:sz w:val="24"/>
          <w:szCs w:val="24"/>
          <w:lang w:val="en-US"/>
        </w:rPr>
        <w:t xml:space="preserve">payment </w:t>
      </w:r>
      <w:r w:rsidR="005C216C">
        <w:rPr>
          <w:sz w:val="24"/>
          <w:szCs w:val="24"/>
          <w:lang w:val="en-US"/>
        </w:rPr>
        <w:t>of</w:t>
      </w:r>
      <w:r w:rsidR="00E855F0" w:rsidRPr="00E66076">
        <w:rPr>
          <w:sz w:val="24"/>
          <w:szCs w:val="24"/>
          <w:lang w:val="en-US"/>
        </w:rPr>
        <w:t xml:space="preserve"> £20</w:t>
      </w:r>
      <w:r w:rsidR="008C0CAE">
        <w:rPr>
          <w:sz w:val="24"/>
          <w:szCs w:val="24"/>
          <w:lang w:val="en-US"/>
        </w:rPr>
        <w:t>.</w:t>
      </w:r>
      <w:r w:rsidR="00E855F0" w:rsidRPr="00E66076">
        <w:rPr>
          <w:sz w:val="24"/>
          <w:szCs w:val="24"/>
          <w:lang w:val="en-US"/>
        </w:rPr>
        <w:t xml:space="preserve">  </w:t>
      </w:r>
      <w:r w:rsidR="008C0CAE">
        <w:rPr>
          <w:sz w:val="24"/>
          <w:szCs w:val="24"/>
          <w:lang w:val="en-US"/>
        </w:rPr>
        <w:t>Once they cease full-time education</w:t>
      </w:r>
      <w:r w:rsidR="00CB2F2E">
        <w:rPr>
          <w:sz w:val="24"/>
          <w:szCs w:val="24"/>
          <w:lang w:val="en-US"/>
        </w:rPr>
        <w:t>, the annual subscription is currently £20.</w:t>
      </w:r>
      <w:r w:rsidR="0073259D">
        <w:rPr>
          <w:sz w:val="24"/>
          <w:szCs w:val="24"/>
          <w:lang w:val="en-US"/>
        </w:rPr>
        <w:t xml:space="preserve"> </w:t>
      </w:r>
      <w:r w:rsidR="00CB2F2E">
        <w:rPr>
          <w:sz w:val="24"/>
          <w:szCs w:val="24"/>
          <w:lang w:val="en-US"/>
        </w:rPr>
        <w:t xml:space="preserve">There are </w:t>
      </w:r>
      <w:r w:rsidR="0073259D">
        <w:rPr>
          <w:sz w:val="24"/>
          <w:szCs w:val="24"/>
          <w:lang w:val="en-US"/>
        </w:rPr>
        <w:t xml:space="preserve">also </w:t>
      </w:r>
      <w:r w:rsidR="00CB2F2E">
        <w:rPr>
          <w:sz w:val="24"/>
          <w:szCs w:val="24"/>
          <w:lang w:val="en-US"/>
        </w:rPr>
        <w:t xml:space="preserve">ECOCA </w:t>
      </w:r>
      <w:r w:rsidR="0073259D">
        <w:rPr>
          <w:sz w:val="24"/>
          <w:szCs w:val="24"/>
          <w:lang w:val="en-US"/>
        </w:rPr>
        <w:t>ties and badges available for purchase.</w:t>
      </w:r>
    </w:p>
    <w:p w14:paraId="348BEA0D" w14:textId="77777777" w:rsidR="00E855F0" w:rsidRPr="00E66076" w:rsidRDefault="00E855F0" w:rsidP="00BF6637">
      <w:pPr>
        <w:ind w:left="284" w:right="237"/>
        <w:rPr>
          <w:sz w:val="24"/>
          <w:szCs w:val="24"/>
          <w:lang w:val="en-US"/>
        </w:rPr>
      </w:pPr>
    </w:p>
    <w:p w14:paraId="667AB535" w14:textId="0BE0127F" w:rsidR="00BE3788" w:rsidRDefault="00E855F0" w:rsidP="00BF6637">
      <w:pPr>
        <w:ind w:left="284" w:right="237"/>
        <w:rPr>
          <w:sz w:val="24"/>
          <w:szCs w:val="24"/>
          <w:lang w:val="en-US"/>
        </w:rPr>
      </w:pPr>
      <w:r w:rsidRPr="00E66076">
        <w:rPr>
          <w:sz w:val="24"/>
          <w:szCs w:val="24"/>
          <w:lang w:val="en-US"/>
        </w:rPr>
        <w:t xml:space="preserve">If you have any </w:t>
      </w:r>
      <w:r w:rsidR="00C533AB" w:rsidRPr="00E66076">
        <w:rPr>
          <w:sz w:val="24"/>
          <w:szCs w:val="24"/>
          <w:lang w:val="en-US"/>
        </w:rPr>
        <w:t>queries</w:t>
      </w:r>
      <w:r w:rsidR="00AC5B5D">
        <w:rPr>
          <w:sz w:val="24"/>
          <w:szCs w:val="24"/>
          <w:lang w:val="en-US"/>
        </w:rPr>
        <w:t xml:space="preserve"> or would like further informat</w:t>
      </w:r>
      <w:r w:rsidR="00BE3788">
        <w:rPr>
          <w:sz w:val="24"/>
          <w:szCs w:val="24"/>
          <w:lang w:val="en-US"/>
        </w:rPr>
        <w:t>ion</w:t>
      </w:r>
      <w:r w:rsidR="00C533AB" w:rsidRPr="00E66076">
        <w:rPr>
          <w:sz w:val="24"/>
          <w:szCs w:val="24"/>
          <w:lang w:val="en-US"/>
        </w:rPr>
        <w:t>,</w:t>
      </w:r>
      <w:r w:rsidRPr="00E66076">
        <w:rPr>
          <w:sz w:val="24"/>
          <w:szCs w:val="24"/>
          <w:lang w:val="en-US"/>
        </w:rPr>
        <w:t xml:space="preserve"> please contact me on 01392-669829 or email to</w:t>
      </w:r>
      <w:r w:rsidR="00896C1C">
        <w:rPr>
          <w:sz w:val="24"/>
          <w:szCs w:val="24"/>
          <w:lang w:val="en-US"/>
        </w:rPr>
        <w:t>:</w:t>
      </w:r>
      <w:r w:rsidRPr="00E66076">
        <w:rPr>
          <w:sz w:val="24"/>
          <w:szCs w:val="24"/>
          <w:lang w:val="en-US"/>
        </w:rPr>
        <w:t xml:space="preserve"> </w:t>
      </w:r>
      <w:hyperlink r:id="rId7" w:history="1">
        <w:r w:rsidRPr="00896C1C">
          <w:rPr>
            <w:rStyle w:val="Hyperlink"/>
            <w:sz w:val="24"/>
            <w:szCs w:val="24"/>
            <w:u w:val="none"/>
            <w:lang w:val="en-US"/>
          </w:rPr>
          <w:t>pennypike4@hotmail.co.uk</w:t>
        </w:r>
      </w:hyperlink>
    </w:p>
    <w:p w14:paraId="2667C4F4" w14:textId="77777777" w:rsidR="00BE3788" w:rsidRDefault="00BE3788" w:rsidP="00BF6637">
      <w:pPr>
        <w:ind w:left="284" w:right="237"/>
        <w:rPr>
          <w:sz w:val="24"/>
          <w:szCs w:val="24"/>
          <w:lang w:val="en-US"/>
        </w:rPr>
      </w:pPr>
    </w:p>
    <w:p w14:paraId="769EBB4D" w14:textId="41BEA890" w:rsidR="00E855F0" w:rsidRPr="00E66076" w:rsidRDefault="002606DC" w:rsidP="00BF6637">
      <w:pPr>
        <w:ind w:left="284" w:right="23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796306">
        <w:rPr>
          <w:sz w:val="24"/>
          <w:szCs w:val="24"/>
          <w:lang w:val="en-US"/>
        </w:rPr>
        <w:t xml:space="preserve">lease </w:t>
      </w:r>
      <w:r w:rsidR="00865AE3">
        <w:rPr>
          <w:sz w:val="24"/>
          <w:szCs w:val="24"/>
          <w:lang w:val="en-US"/>
        </w:rPr>
        <w:t>complete the</w:t>
      </w:r>
      <w:r w:rsidR="003E35D7">
        <w:rPr>
          <w:sz w:val="24"/>
          <w:szCs w:val="24"/>
          <w:lang w:val="en-US"/>
        </w:rPr>
        <w:t xml:space="preserve"> </w:t>
      </w:r>
      <w:r w:rsidR="004A01D0">
        <w:rPr>
          <w:sz w:val="24"/>
          <w:szCs w:val="24"/>
          <w:lang w:val="en-US"/>
        </w:rPr>
        <w:t xml:space="preserve">attached </w:t>
      </w:r>
      <w:r w:rsidR="002D17AC">
        <w:rPr>
          <w:sz w:val="24"/>
          <w:szCs w:val="24"/>
          <w:lang w:val="en-US"/>
        </w:rPr>
        <w:t xml:space="preserve">ECOCA </w:t>
      </w:r>
      <w:r w:rsidR="003E35D7" w:rsidRPr="00C30C40">
        <w:rPr>
          <w:b/>
          <w:bCs/>
          <w:sz w:val="24"/>
          <w:szCs w:val="24"/>
          <w:lang w:val="en-US"/>
        </w:rPr>
        <w:t>Membership</w:t>
      </w:r>
      <w:r w:rsidR="00865AE3" w:rsidRPr="00C30C40">
        <w:rPr>
          <w:b/>
          <w:bCs/>
          <w:sz w:val="24"/>
          <w:szCs w:val="24"/>
          <w:lang w:val="en-US"/>
        </w:rPr>
        <w:t xml:space="preserve"> form</w:t>
      </w:r>
      <w:r w:rsidR="00865AE3">
        <w:rPr>
          <w:sz w:val="24"/>
          <w:szCs w:val="24"/>
          <w:lang w:val="en-US"/>
        </w:rPr>
        <w:t xml:space="preserve"> and return</w:t>
      </w:r>
      <w:r w:rsidR="00DF3A8B">
        <w:rPr>
          <w:sz w:val="24"/>
          <w:szCs w:val="24"/>
          <w:lang w:val="en-US"/>
        </w:rPr>
        <w:t xml:space="preserve"> to me</w:t>
      </w:r>
      <w:r w:rsidR="00865AE3">
        <w:rPr>
          <w:sz w:val="24"/>
          <w:szCs w:val="24"/>
          <w:lang w:val="en-US"/>
        </w:rPr>
        <w:t xml:space="preserve"> via email or to the postal address above</w:t>
      </w:r>
      <w:r w:rsidR="00EE2040">
        <w:rPr>
          <w:sz w:val="24"/>
          <w:szCs w:val="24"/>
          <w:lang w:val="en-US"/>
        </w:rPr>
        <w:t>, together with the £20 payment for membership</w:t>
      </w:r>
      <w:r w:rsidR="00865AE3">
        <w:rPr>
          <w:sz w:val="24"/>
          <w:szCs w:val="24"/>
          <w:lang w:val="en-US"/>
        </w:rPr>
        <w:t>.</w:t>
      </w:r>
    </w:p>
    <w:p w14:paraId="0BE617BC" w14:textId="77777777" w:rsidR="00280F42" w:rsidRPr="00E66076" w:rsidRDefault="00280F42" w:rsidP="00D5410A">
      <w:pPr>
        <w:ind w:left="284" w:right="237"/>
        <w:jc w:val="both"/>
        <w:rPr>
          <w:sz w:val="24"/>
          <w:szCs w:val="24"/>
          <w:lang w:val="en-US"/>
        </w:rPr>
      </w:pPr>
    </w:p>
    <w:p w14:paraId="15293F1F" w14:textId="77777777" w:rsidR="00280F42" w:rsidRPr="00E66076" w:rsidRDefault="00280F42" w:rsidP="00D5410A">
      <w:pPr>
        <w:ind w:left="284" w:right="237"/>
        <w:jc w:val="both"/>
        <w:rPr>
          <w:sz w:val="24"/>
          <w:szCs w:val="24"/>
          <w:lang w:val="en-US"/>
        </w:rPr>
      </w:pPr>
      <w:r w:rsidRPr="00E66076">
        <w:rPr>
          <w:sz w:val="24"/>
          <w:szCs w:val="24"/>
          <w:lang w:val="en-US"/>
        </w:rPr>
        <w:t>Yours sincerely</w:t>
      </w:r>
    </w:p>
    <w:p w14:paraId="1745DDFF" w14:textId="77777777" w:rsidR="00617F2B" w:rsidRPr="00E66076" w:rsidRDefault="00617F2B" w:rsidP="00D5410A">
      <w:pPr>
        <w:ind w:left="284" w:right="237"/>
        <w:jc w:val="both"/>
        <w:rPr>
          <w:sz w:val="24"/>
          <w:szCs w:val="24"/>
          <w:lang w:val="en-US"/>
        </w:rPr>
      </w:pPr>
    </w:p>
    <w:p w14:paraId="6E623D3A" w14:textId="3F84556A" w:rsidR="00280F42" w:rsidRPr="00E66076" w:rsidRDefault="00280F42" w:rsidP="00D5410A">
      <w:pPr>
        <w:ind w:left="284" w:right="237"/>
        <w:jc w:val="both"/>
        <w:rPr>
          <w:sz w:val="24"/>
          <w:szCs w:val="24"/>
          <w:lang w:val="en-US"/>
        </w:rPr>
      </w:pPr>
      <w:r w:rsidRPr="00E66076">
        <w:rPr>
          <w:sz w:val="24"/>
          <w:szCs w:val="24"/>
          <w:lang w:val="en-US"/>
        </w:rPr>
        <w:t>G</w:t>
      </w:r>
      <w:r w:rsidR="00AB2FA5">
        <w:rPr>
          <w:sz w:val="24"/>
          <w:szCs w:val="24"/>
          <w:lang w:val="en-US"/>
        </w:rPr>
        <w:t xml:space="preserve">ordon </w:t>
      </w:r>
      <w:r w:rsidRPr="00E66076">
        <w:rPr>
          <w:sz w:val="24"/>
          <w:szCs w:val="24"/>
          <w:lang w:val="en-US"/>
        </w:rPr>
        <w:t>Pike</w:t>
      </w:r>
    </w:p>
    <w:p w14:paraId="49D3BFBF" w14:textId="1B0D3C24" w:rsidR="00280F42" w:rsidRDefault="00280F42" w:rsidP="00D5410A">
      <w:pPr>
        <w:ind w:left="284" w:right="237"/>
        <w:jc w:val="both"/>
        <w:rPr>
          <w:sz w:val="24"/>
          <w:szCs w:val="24"/>
          <w:lang w:val="en-US"/>
        </w:rPr>
      </w:pPr>
      <w:r w:rsidRPr="00E66076">
        <w:rPr>
          <w:sz w:val="24"/>
          <w:szCs w:val="24"/>
          <w:lang w:val="en-US"/>
        </w:rPr>
        <w:t>Hon Treasurer</w:t>
      </w:r>
      <w:r w:rsidR="002D17AC">
        <w:rPr>
          <w:sz w:val="24"/>
          <w:szCs w:val="24"/>
          <w:lang w:val="en-US"/>
        </w:rPr>
        <w:t xml:space="preserve"> ECOCA</w:t>
      </w:r>
    </w:p>
    <w:p w14:paraId="65C8F1AA" w14:textId="68EBF6A0" w:rsidR="00476241" w:rsidRDefault="00476241" w:rsidP="00D5410A">
      <w:pPr>
        <w:ind w:left="284" w:right="237"/>
        <w:jc w:val="both"/>
        <w:rPr>
          <w:sz w:val="24"/>
          <w:szCs w:val="24"/>
          <w:lang w:val="en-US"/>
        </w:rPr>
      </w:pPr>
    </w:p>
    <w:p w14:paraId="3F61393C" w14:textId="307A7025" w:rsidR="002606DC" w:rsidRPr="002606DC" w:rsidRDefault="002606DC" w:rsidP="002606DC">
      <w:pPr>
        <w:ind w:left="284" w:right="237"/>
        <w:jc w:val="right"/>
        <w:rPr>
          <w:i/>
          <w:iCs/>
          <w:sz w:val="24"/>
          <w:szCs w:val="24"/>
          <w:lang w:val="en-US"/>
        </w:rPr>
      </w:pPr>
      <w:r w:rsidRPr="002606DC">
        <w:rPr>
          <w:i/>
          <w:iCs/>
          <w:sz w:val="24"/>
          <w:szCs w:val="24"/>
          <w:lang w:val="en-US"/>
        </w:rPr>
        <w:t>Membership form on next page</w:t>
      </w:r>
    </w:p>
    <w:p w14:paraId="642D1A00" w14:textId="77777777" w:rsidR="002606DC" w:rsidRDefault="002606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26E12C60" w14:textId="60BC4EF5" w:rsidR="00865AE3" w:rsidRPr="002D17AC" w:rsidRDefault="00865AE3" w:rsidP="00380406">
      <w:pPr>
        <w:spacing w:after="120" w:line="360" w:lineRule="auto"/>
        <w:jc w:val="center"/>
        <w:rPr>
          <w:b/>
          <w:bCs/>
          <w:sz w:val="24"/>
          <w:szCs w:val="24"/>
          <w:lang w:val="en-US"/>
        </w:rPr>
      </w:pPr>
      <w:r w:rsidRPr="002D17AC">
        <w:rPr>
          <w:b/>
          <w:bCs/>
          <w:sz w:val="24"/>
          <w:szCs w:val="24"/>
          <w:lang w:val="en-US"/>
        </w:rPr>
        <w:lastRenderedPageBreak/>
        <w:t xml:space="preserve">ECOCA Membership </w:t>
      </w:r>
      <w:r w:rsidR="002606DC">
        <w:rPr>
          <w:b/>
          <w:bCs/>
          <w:sz w:val="24"/>
          <w:szCs w:val="24"/>
          <w:lang w:val="en-US"/>
        </w:rPr>
        <w:t>Form – Under 18 years old</w:t>
      </w:r>
    </w:p>
    <w:p w14:paraId="49010DFE" w14:textId="77777777" w:rsidR="008155B1" w:rsidRDefault="008155B1" w:rsidP="00C30C40">
      <w:pPr>
        <w:spacing w:after="120" w:line="360" w:lineRule="auto"/>
        <w:jc w:val="both"/>
        <w:rPr>
          <w:sz w:val="24"/>
          <w:szCs w:val="24"/>
          <w:lang w:val="en-US"/>
        </w:rPr>
      </w:pPr>
    </w:p>
    <w:p w14:paraId="47DCF942" w14:textId="3B47A6BA" w:rsidR="00B67079" w:rsidRDefault="00AB2FA5" w:rsidP="002606DC">
      <w:pPr>
        <w:spacing w:after="24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</w:t>
      </w:r>
      <w:r w:rsidR="002D17AC">
        <w:rPr>
          <w:sz w:val="24"/>
          <w:szCs w:val="24"/>
          <w:lang w:val="en-US"/>
        </w:rPr>
        <w:t>orister</w:t>
      </w:r>
      <w:r>
        <w:rPr>
          <w:sz w:val="24"/>
          <w:szCs w:val="24"/>
          <w:lang w:val="en-US"/>
        </w:rPr>
        <w:t xml:space="preserve"> name</w:t>
      </w:r>
      <w:r w:rsidR="002606DC">
        <w:rPr>
          <w:sz w:val="24"/>
          <w:szCs w:val="24"/>
          <w:lang w:val="en-US"/>
        </w:rPr>
        <w:t>:</w:t>
      </w:r>
      <w:r w:rsidR="002606DC">
        <w:rPr>
          <w:sz w:val="24"/>
          <w:szCs w:val="24"/>
          <w:lang w:val="en-US"/>
        </w:rPr>
        <w:tab/>
      </w:r>
    </w:p>
    <w:p w14:paraId="0716D51F" w14:textId="0E023C59" w:rsidR="00AB2FA5" w:rsidRDefault="00AB2FA5" w:rsidP="002606DC">
      <w:pPr>
        <w:spacing w:after="24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Years in choir</w:t>
      </w:r>
      <w:r w:rsidR="00865AE3">
        <w:rPr>
          <w:sz w:val="24"/>
          <w:szCs w:val="24"/>
          <w:lang w:val="en-US"/>
        </w:rPr>
        <w:t xml:space="preserve"> (e.g. 201</w:t>
      </w:r>
      <w:r w:rsidR="00010C8D">
        <w:rPr>
          <w:sz w:val="24"/>
          <w:szCs w:val="24"/>
          <w:lang w:val="en-US"/>
        </w:rPr>
        <w:t>7</w:t>
      </w:r>
      <w:r w:rsidR="00865AE3">
        <w:rPr>
          <w:sz w:val="24"/>
          <w:szCs w:val="24"/>
          <w:lang w:val="en-US"/>
        </w:rPr>
        <w:t>-2022)</w:t>
      </w:r>
      <w:r w:rsidR="002606DC">
        <w:rPr>
          <w:sz w:val="24"/>
          <w:szCs w:val="24"/>
          <w:lang w:val="en-US"/>
        </w:rPr>
        <w:t>:</w:t>
      </w:r>
      <w:r w:rsidR="002606DC">
        <w:rPr>
          <w:sz w:val="24"/>
          <w:szCs w:val="24"/>
          <w:lang w:val="en-US"/>
        </w:rPr>
        <w:tab/>
      </w:r>
    </w:p>
    <w:p w14:paraId="48152B63" w14:textId="3B93F168" w:rsidR="00AB2FA5" w:rsidRDefault="00010C8D" w:rsidP="002606DC">
      <w:pPr>
        <w:spacing w:after="240" w:line="360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Chorister</w:t>
      </w:r>
      <w:r w:rsidR="00125C16">
        <w:rPr>
          <w:sz w:val="24"/>
          <w:szCs w:val="24"/>
          <w:lang w:val="en-US"/>
        </w:rPr>
        <w:t>’s</w:t>
      </w:r>
      <w:r w:rsidR="00AB2FA5">
        <w:rPr>
          <w:sz w:val="24"/>
          <w:szCs w:val="24"/>
          <w:lang w:val="en-US"/>
        </w:rPr>
        <w:t xml:space="preserve"> email</w:t>
      </w:r>
      <w:r w:rsidR="00125C16">
        <w:rPr>
          <w:sz w:val="24"/>
          <w:szCs w:val="24"/>
          <w:lang w:val="en-US"/>
        </w:rPr>
        <w:t xml:space="preserve"> </w:t>
      </w:r>
      <w:r w:rsidR="002606DC">
        <w:rPr>
          <w:sz w:val="24"/>
          <w:szCs w:val="24"/>
          <w:lang w:val="en-US"/>
        </w:rPr>
        <w:t>:</w:t>
      </w:r>
      <w:r w:rsidR="002606DC">
        <w:rPr>
          <w:sz w:val="24"/>
          <w:szCs w:val="24"/>
          <w:lang w:val="en-US"/>
        </w:rPr>
        <w:tab/>
      </w:r>
    </w:p>
    <w:p w14:paraId="77FFD739" w14:textId="5A91F335" w:rsidR="00AB2FA5" w:rsidRDefault="00AB2FA5" w:rsidP="002606DC">
      <w:pPr>
        <w:tabs>
          <w:tab w:val="left" w:pos="1701"/>
        </w:tabs>
        <w:spacing w:after="240" w:line="360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Parent</w:t>
      </w:r>
      <w:r w:rsidR="00E331DA">
        <w:rPr>
          <w:sz w:val="24"/>
          <w:szCs w:val="24"/>
          <w:lang w:val="en-US"/>
        </w:rPr>
        <w:t>s</w:t>
      </w:r>
      <w:r w:rsidR="00763EED">
        <w:rPr>
          <w:sz w:val="24"/>
          <w:szCs w:val="24"/>
          <w:lang w:val="en-US"/>
        </w:rPr>
        <w:t>’</w:t>
      </w:r>
      <w:r w:rsidR="002606DC">
        <w:rPr>
          <w:sz w:val="24"/>
          <w:szCs w:val="24"/>
          <w:lang w:val="en-US"/>
        </w:rPr>
        <w:t>/Guardians’</w:t>
      </w:r>
      <w:r>
        <w:rPr>
          <w:sz w:val="24"/>
          <w:szCs w:val="24"/>
          <w:lang w:val="en-US"/>
        </w:rPr>
        <w:t xml:space="preserve"> name</w:t>
      </w:r>
      <w:r w:rsidR="00C1695D">
        <w:rPr>
          <w:sz w:val="24"/>
          <w:szCs w:val="24"/>
          <w:lang w:val="en-US"/>
        </w:rPr>
        <w:t>s</w:t>
      </w:r>
      <w:r w:rsidR="002606DC">
        <w:rPr>
          <w:sz w:val="24"/>
          <w:szCs w:val="24"/>
          <w:lang w:val="en-US"/>
        </w:rPr>
        <w:t>:</w:t>
      </w:r>
      <w:r w:rsidR="002606DC">
        <w:rPr>
          <w:sz w:val="24"/>
          <w:szCs w:val="24"/>
          <w:lang w:val="en-US"/>
        </w:rPr>
        <w:tab/>
      </w:r>
    </w:p>
    <w:p w14:paraId="17767094" w14:textId="57D581BE" w:rsidR="00763EED" w:rsidRDefault="00EC1898" w:rsidP="002606DC">
      <w:pPr>
        <w:tabs>
          <w:tab w:val="left" w:pos="1701"/>
        </w:tabs>
        <w:spacing w:after="24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342B77C9" w14:textId="6209D250" w:rsidR="00AB2FA5" w:rsidRDefault="00AB2FA5" w:rsidP="002606DC">
      <w:pPr>
        <w:tabs>
          <w:tab w:val="left" w:pos="1701"/>
        </w:tabs>
        <w:spacing w:after="240" w:line="360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Parent</w:t>
      </w:r>
      <w:r w:rsidR="00E331DA">
        <w:rPr>
          <w:sz w:val="24"/>
          <w:szCs w:val="24"/>
          <w:lang w:val="en-US"/>
        </w:rPr>
        <w:t>s</w:t>
      </w:r>
      <w:r w:rsidR="00763EED">
        <w:rPr>
          <w:sz w:val="24"/>
          <w:szCs w:val="24"/>
          <w:lang w:val="en-US"/>
        </w:rPr>
        <w:t>’</w:t>
      </w:r>
      <w:r w:rsidR="002606DC">
        <w:rPr>
          <w:sz w:val="24"/>
          <w:szCs w:val="24"/>
          <w:lang w:val="en-US"/>
        </w:rPr>
        <w:t>/Guardians’</w:t>
      </w:r>
      <w:r>
        <w:rPr>
          <w:sz w:val="24"/>
          <w:szCs w:val="24"/>
          <w:lang w:val="en-US"/>
        </w:rPr>
        <w:t xml:space="preserve"> email</w:t>
      </w:r>
      <w:r w:rsidR="002969B3">
        <w:rPr>
          <w:sz w:val="24"/>
          <w:szCs w:val="24"/>
          <w:lang w:val="en-US"/>
        </w:rPr>
        <w:t>s</w:t>
      </w:r>
      <w:r w:rsidR="002606DC">
        <w:rPr>
          <w:sz w:val="24"/>
          <w:szCs w:val="24"/>
          <w:lang w:val="en-US"/>
        </w:rPr>
        <w:t>:</w:t>
      </w:r>
      <w:r w:rsidR="002606DC">
        <w:rPr>
          <w:sz w:val="24"/>
          <w:szCs w:val="24"/>
          <w:lang w:val="en-US"/>
        </w:rPr>
        <w:tab/>
      </w:r>
    </w:p>
    <w:p w14:paraId="4FF60AF7" w14:textId="2DD63B47" w:rsidR="00B60552" w:rsidRPr="000E766C" w:rsidRDefault="000E766C" w:rsidP="002606DC">
      <w:pPr>
        <w:tabs>
          <w:tab w:val="left" w:pos="1701"/>
        </w:tabs>
        <w:spacing w:after="24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05FD0AE8" w14:textId="2BECA814" w:rsidR="008155B1" w:rsidRDefault="00B60552" w:rsidP="002606DC">
      <w:pPr>
        <w:tabs>
          <w:tab w:val="left" w:pos="1701"/>
        </w:tabs>
        <w:spacing w:after="240" w:line="360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 </w:t>
      </w:r>
    </w:p>
    <w:p w14:paraId="217978B6" w14:textId="69AA4DA5" w:rsidR="00C30C40" w:rsidRDefault="001679E7" w:rsidP="002606DC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Payment by </w:t>
      </w:r>
      <w:r w:rsidR="00AB2FA5" w:rsidRPr="00E66076">
        <w:rPr>
          <w:sz w:val="24"/>
          <w:szCs w:val="24"/>
          <w:lang w:val="en-US"/>
        </w:rPr>
        <w:t xml:space="preserve">BACS </w:t>
      </w:r>
      <w:r w:rsidR="00A93CC2">
        <w:rPr>
          <w:sz w:val="24"/>
          <w:szCs w:val="24"/>
          <w:lang w:val="en-US"/>
        </w:rPr>
        <w:t>for the £20 membership</w:t>
      </w:r>
      <w:r w:rsidR="00AB2FA5" w:rsidRPr="00E66076">
        <w:rPr>
          <w:sz w:val="24"/>
          <w:szCs w:val="24"/>
          <w:lang w:val="en-US"/>
        </w:rPr>
        <w:t>:</w:t>
      </w:r>
    </w:p>
    <w:p w14:paraId="5FD48751" w14:textId="10F85249" w:rsidR="00A93CC2" w:rsidRDefault="00A93CC2" w:rsidP="002606DC">
      <w:pPr>
        <w:spacing w:after="12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Account name: </w:t>
      </w:r>
      <w:r w:rsidR="00AB2FA5" w:rsidRPr="00E66076">
        <w:rPr>
          <w:sz w:val="24"/>
          <w:szCs w:val="24"/>
          <w:lang w:val="en-US"/>
        </w:rPr>
        <w:t>Exeter Cathedral Old Choristers’ Association</w:t>
      </w:r>
    </w:p>
    <w:p w14:paraId="27B4AA2C" w14:textId="77777777" w:rsidR="00C30C40" w:rsidRDefault="00AB2FA5" w:rsidP="002606DC">
      <w:pPr>
        <w:spacing w:after="120"/>
        <w:ind w:left="720"/>
        <w:rPr>
          <w:sz w:val="24"/>
          <w:szCs w:val="24"/>
          <w:lang w:val="en-US"/>
        </w:rPr>
      </w:pPr>
      <w:r w:rsidRPr="00E66076">
        <w:rPr>
          <w:sz w:val="24"/>
          <w:szCs w:val="24"/>
          <w:lang w:val="en-US"/>
        </w:rPr>
        <w:t>Sort Code</w:t>
      </w:r>
      <w:r w:rsidR="00A93CC2">
        <w:rPr>
          <w:sz w:val="24"/>
          <w:szCs w:val="24"/>
          <w:lang w:val="en-US"/>
        </w:rPr>
        <w:t>:</w:t>
      </w:r>
      <w:r w:rsidRPr="00E66076">
        <w:rPr>
          <w:sz w:val="24"/>
          <w:szCs w:val="24"/>
          <w:lang w:val="en-US"/>
        </w:rPr>
        <w:t xml:space="preserve"> 09-01-55</w:t>
      </w:r>
    </w:p>
    <w:p w14:paraId="31BB1FCA" w14:textId="2AC376E3" w:rsidR="00AB2FA5" w:rsidRPr="00E66076" w:rsidRDefault="00AB2FA5" w:rsidP="002606DC">
      <w:pPr>
        <w:spacing w:after="120"/>
        <w:ind w:left="720"/>
        <w:rPr>
          <w:sz w:val="24"/>
          <w:szCs w:val="24"/>
          <w:lang w:val="en-US"/>
        </w:rPr>
      </w:pPr>
      <w:r w:rsidRPr="00E66076">
        <w:rPr>
          <w:sz w:val="24"/>
          <w:szCs w:val="24"/>
          <w:lang w:val="en-US"/>
        </w:rPr>
        <w:t>Account No.</w:t>
      </w:r>
      <w:r w:rsidR="00A93CC2">
        <w:rPr>
          <w:sz w:val="24"/>
          <w:szCs w:val="24"/>
          <w:lang w:val="en-US"/>
        </w:rPr>
        <w:t>:</w:t>
      </w:r>
      <w:r w:rsidRPr="00E66076">
        <w:rPr>
          <w:sz w:val="24"/>
          <w:szCs w:val="24"/>
          <w:lang w:val="en-US"/>
        </w:rPr>
        <w:t xml:space="preserve"> 47219806</w:t>
      </w:r>
    </w:p>
    <w:p w14:paraId="72BF5BED" w14:textId="7CD62A90" w:rsidR="00AB2FA5" w:rsidRPr="00E66076" w:rsidRDefault="00AB2FA5" w:rsidP="002606DC">
      <w:pPr>
        <w:spacing w:after="120"/>
        <w:rPr>
          <w:sz w:val="24"/>
          <w:szCs w:val="24"/>
          <w:lang w:val="en-US"/>
        </w:rPr>
      </w:pPr>
      <w:r w:rsidRPr="00E66076">
        <w:rPr>
          <w:sz w:val="24"/>
          <w:szCs w:val="24"/>
          <w:lang w:val="en-US"/>
        </w:rPr>
        <w:t>Please include name of ch</w:t>
      </w:r>
      <w:r w:rsidR="00A93CC2">
        <w:rPr>
          <w:sz w:val="24"/>
          <w:szCs w:val="24"/>
          <w:lang w:val="en-US"/>
        </w:rPr>
        <w:t>orister</w:t>
      </w:r>
      <w:r w:rsidRPr="00E66076">
        <w:rPr>
          <w:sz w:val="24"/>
          <w:szCs w:val="24"/>
          <w:lang w:val="en-US"/>
        </w:rPr>
        <w:t xml:space="preserve"> as </w:t>
      </w:r>
      <w:r w:rsidR="00D12208">
        <w:rPr>
          <w:sz w:val="24"/>
          <w:szCs w:val="24"/>
          <w:lang w:val="en-US"/>
        </w:rPr>
        <w:t>the</w:t>
      </w:r>
      <w:r w:rsidRPr="00E66076">
        <w:rPr>
          <w:sz w:val="24"/>
          <w:szCs w:val="24"/>
          <w:lang w:val="en-US"/>
        </w:rPr>
        <w:t xml:space="preserve"> reference.   </w:t>
      </w:r>
    </w:p>
    <w:p w14:paraId="38392480" w14:textId="77777777" w:rsidR="00A8431A" w:rsidRDefault="00A8431A" w:rsidP="002606DC">
      <w:pPr>
        <w:rPr>
          <w:sz w:val="24"/>
          <w:szCs w:val="24"/>
          <w:lang w:val="en-US"/>
        </w:rPr>
      </w:pPr>
    </w:p>
    <w:p w14:paraId="54101CE6" w14:textId="52B973A9" w:rsidR="00C6414A" w:rsidRDefault="001679E7" w:rsidP="002606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CC398A">
        <w:rPr>
          <w:sz w:val="24"/>
          <w:szCs w:val="24"/>
          <w:lang w:val="en-US"/>
        </w:rPr>
        <w:t>ay</w:t>
      </w:r>
      <w:r>
        <w:rPr>
          <w:sz w:val="24"/>
          <w:szCs w:val="24"/>
          <w:lang w:val="en-US"/>
        </w:rPr>
        <w:t>ment</w:t>
      </w:r>
      <w:r w:rsidR="00CC398A">
        <w:rPr>
          <w:sz w:val="24"/>
          <w:szCs w:val="24"/>
          <w:lang w:val="en-US"/>
        </w:rPr>
        <w:t xml:space="preserve"> by </w:t>
      </w:r>
      <w:r w:rsidR="00AB2FA5" w:rsidRPr="00E66076">
        <w:rPr>
          <w:sz w:val="24"/>
          <w:szCs w:val="24"/>
          <w:lang w:val="en-US"/>
        </w:rPr>
        <w:t xml:space="preserve">cheque, please make payable to </w:t>
      </w:r>
      <w:r w:rsidR="00AB2FA5" w:rsidRPr="00093A16">
        <w:rPr>
          <w:i/>
          <w:iCs/>
          <w:sz w:val="24"/>
          <w:szCs w:val="24"/>
          <w:lang w:val="en-US"/>
        </w:rPr>
        <w:t>Exeter Cathedral Old Choristers’ Association (ECOCA)</w:t>
      </w:r>
      <w:r w:rsidR="00AB2FA5" w:rsidRPr="00E66076">
        <w:rPr>
          <w:sz w:val="24"/>
          <w:szCs w:val="24"/>
          <w:lang w:val="en-US"/>
        </w:rPr>
        <w:t xml:space="preserve"> </w:t>
      </w:r>
    </w:p>
    <w:p w14:paraId="4ACF7B6C" w14:textId="77777777" w:rsidR="00C6414A" w:rsidRDefault="00C6414A" w:rsidP="002606DC">
      <w:pPr>
        <w:rPr>
          <w:sz w:val="24"/>
          <w:szCs w:val="24"/>
          <w:lang w:val="en-US"/>
        </w:rPr>
      </w:pPr>
    </w:p>
    <w:p w14:paraId="18C8289E" w14:textId="5F876846" w:rsidR="00C90F20" w:rsidRDefault="00C6414A" w:rsidP="002606DC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Send this form </w:t>
      </w:r>
      <w:r w:rsidR="00C90F20">
        <w:rPr>
          <w:sz w:val="24"/>
          <w:szCs w:val="24"/>
          <w:lang w:val="en-US"/>
        </w:rPr>
        <w:t xml:space="preserve">by either post or email </w:t>
      </w:r>
      <w:r>
        <w:rPr>
          <w:sz w:val="24"/>
          <w:szCs w:val="24"/>
          <w:lang w:val="en-US"/>
        </w:rPr>
        <w:t>to:</w:t>
      </w:r>
    </w:p>
    <w:p w14:paraId="14CB6465" w14:textId="2217E419" w:rsidR="00AB2FA5" w:rsidRDefault="001F24BA" w:rsidP="002606DC">
      <w:pPr>
        <w:spacing w:after="120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ECOCA, </w:t>
      </w:r>
      <w:r w:rsidRPr="00E66076">
        <w:rPr>
          <w:sz w:val="24"/>
          <w:szCs w:val="24"/>
          <w:lang w:val="en-US"/>
        </w:rPr>
        <w:t>81 Gloucester Road</w:t>
      </w:r>
      <w:r>
        <w:rPr>
          <w:sz w:val="24"/>
          <w:szCs w:val="24"/>
          <w:lang w:val="en-US"/>
        </w:rPr>
        <w:t xml:space="preserve">, </w:t>
      </w:r>
      <w:r w:rsidRPr="00E66076">
        <w:rPr>
          <w:sz w:val="24"/>
          <w:szCs w:val="24"/>
          <w:lang w:val="en-US"/>
        </w:rPr>
        <w:t>Exeter</w:t>
      </w:r>
      <w:r>
        <w:rPr>
          <w:sz w:val="24"/>
          <w:szCs w:val="24"/>
          <w:lang w:val="en-US"/>
        </w:rPr>
        <w:t>,</w:t>
      </w:r>
      <w:r w:rsidR="00093A16">
        <w:rPr>
          <w:sz w:val="24"/>
          <w:szCs w:val="24"/>
          <w:lang w:val="en-US"/>
        </w:rPr>
        <w:t xml:space="preserve"> </w:t>
      </w:r>
      <w:r w:rsidRPr="00E66076">
        <w:rPr>
          <w:sz w:val="24"/>
          <w:szCs w:val="24"/>
          <w:lang w:val="en-US"/>
        </w:rPr>
        <w:t>EX4 2EB</w:t>
      </w:r>
    </w:p>
    <w:p w14:paraId="0996631C" w14:textId="6964DC58" w:rsidR="00C90F20" w:rsidRDefault="00000000" w:rsidP="002606DC">
      <w:pPr>
        <w:spacing w:after="120"/>
        <w:ind w:left="709"/>
        <w:rPr>
          <w:sz w:val="24"/>
          <w:szCs w:val="24"/>
          <w:lang w:val="en-US"/>
        </w:rPr>
      </w:pPr>
      <w:hyperlink r:id="rId8" w:history="1">
        <w:r w:rsidR="00C90F20" w:rsidRPr="00896C1C">
          <w:rPr>
            <w:rStyle w:val="Hyperlink"/>
            <w:sz w:val="24"/>
            <w:szCs w:val="24"/>
            <w:u w:val="none"/>
            <w:lang w:val="en-US"/>
          </w:rPr>
          <w:t>pennypike4@hotmail.co.uk</w:t>
        </w:r>
      </w:hyperlink>
    </w:p>
    <w:p w14:paraId="58B55748" w14:textId="3FE23A45" w:rsidR="00BD01CB" w:rsidRDefault="00BD01CB" w:rsidP="002606DC">
      <w:pPr>
        <w:spacing w:after="120"/>
        <w:rPr>
          <w:sz w:val="24"/>
          <w:szCs w:val="24"/>
          <w:lang w:val="en-US"/>
        </w:rPr>
      </w:pPr>
    </w:p>
    <w:p w14:paraId="3E0C03DA" w14:textId="77777777" w:rsidR="0039237D" w:rsidRDefault="0039237D" w:rsidP="002606DC">
      <w:pPr>
        <w:spacing w:after="120"/>
        <w:rPr>
          <w:i/>
          <w:iCs/>
          <w:sz w:val="24"/>
          <w:szCs w:val="24"/>
          <w:lang w:val="en-US"/>
        </w:rPr>
      </w:pPr>
    </w:p>
    <w:p w14:paraId="64E23F28" w14:textId="441AB8DC" w:rsidR="00BD01CB" w:rsidRDefault="00BD01CB" w:rsidP="002606DC">
      <w:pPr>
        <w:spacing w:after="120"/>
        <w:rPr>
          <w:i/>
          <w:iCs/>
          <w:sz w:val="24"/>
          <w:szCs w:val="24"/>
          <w:lang w:val="en-US"/>
        </w:rPr>
      </w:pPr>
      <w:r w:rsidRPr="00BD01CB">
        <w:rPr>
          <w:i/>
          <w:iCs/>
          <w:sz w:val="24"/>
          <w:szCs w:val="24"/>
          <w:lang w:val="en-US"/>
        </w:rPr>
        <w:t xml:space="preserve">Data Protection: All personal information is held only </w:t>
      </w:r>
      <w:r>
        <w:rPr>
          <w:i/>
          <w:iCs/>
          <w:sz w:val="24"/>
          <w:szCs w:val="24"/>
          <w:lang w:val="en-US"/>
        </w:rPr>
        <w:t xml:space="preserve">by </w:t>
      </w:r>
      <w:r w:rsidRPr="00BD01CB">
        <w:rPr>
          <w:i/>
          <w:iCs/>
          <w:sz w:val="24"/>
          <w:szCs w:val="24"/>
          <w:lang w:val="en-US"/>
        </w:rPr>
        <w:t>ECOCA and is not passed onto anyone else or any other organi</w:t>
      </w:r>
      <w:r w:rsidR="00FA2B1D">
        <w:rPr>
          <w:i/>
          <w:iCs/>
          <w:sz w:val="24"/>
          <w:szCs w:val="24"/>
          <w:lang w:val="en-US"/>
        </w:rPr>
        <w:t>s</w:t>
      </w:r>
      <w:r w:rsidRPr="00BD01CB">
        <w:rPr>
          <w:i/>
          <w:iCs/>
          <w:sz w:val="24"/>
          <w:szCs w:val="24"/>
          <w:lang w:val="en-US"/>
        </w:rPr>
        <w:t>ation.</w:t>
      </w:r>
    </w:p>
    <w:p w14:paraId="50329A2D" w14:textId="5D82BA3B" w:rsidR="0069588C" w:rsidRPr="0069588C" w:rsidRDefault="0069588C" w:rsidP="00C30C40">
      <w:pPr>
        <w:spacing w:after="120"/>
        <w:jc w:val="both"/>
        <w:rPr>
          <w:strike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B2F5F25" wp14:editId="158817B5">
            <wp:simplePos x="0" y="0"/>
            <wp:positionH relativeFrom="column">
              <wp:posOffset>2125980</wp:posOffset>
            </wp:positionH>
            <wp:positionV relativeFrom="paragraph">
              <wp:posOffset>273685</wp:posOffset>
            </wp:positionV>
            <wp:extent cx="1225296" cy="1057656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588C" w:rsidRPr="0069588C" w:rsidSect="00197CAF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24CF" w14:textId="77777777" w:rsidR="005F0903" w:rsidRDefault="005F0903" w:rsidP="00197CAF">
      <w:r>
        <w:separator/>
      </w:r>
    </w:p>
  </w:endnote>
  <w:endnote w:type="continuationSeparator" w:id="0">
    <w:p w14:paraId="4DF1FED8" w14:textId="77777777" w:rsidR="005F0903" w:rsidRDefault="005F0903" w:rsidP="001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7CA0" w14:textId="4687638F" w:rsidR="00197CAF" w:rsidRDefault="00197CAF">
    <w:pPr>
      <w:pStyle w:val="Footer"/>
    </w:pPr>
  </w:p>
  <w:p w14:paraId="15C45F16" w14:textId="77777777" w:rsidR="00197CAF" w:rsidRDefault="00197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797B" w14:textId="77777777" w:rsidR="005F0903" w:rsidRDefault="005F0903" w:rsidP="00197CAF">
      <w:r>
        <w:separator/>
      </w:r>
    </w:p>
  </w:footnote>
  <w:footnote w:type="continuationSeparator" w:id="0">
    <w:p w14:paraId="3E371EEB" w14:textId="77777777" w:rsidR="005F0903" w:rsidRDefault="005F0903" w:rsidP="0019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5F0"/>
    <w:rsid w:val="00010C8D"/>
    <w:rsid w:val="00065002"/>
    <w:rsid w:val="000746D6"/>
    <w:rsid w:val="00087F8B"/>
    <w:rsid w:val="00093A16"/>
    <w:rsid w:val="00096814"/>
    <w:rsid w:val="000B43F4"/>
    <w:rsid w:val="000E766C"/>
    <w:rsid w:val="00104E8E"/>
    <w:rsid w:val="001063F0"/>
    <w:rsid w:val="00106628"/>
    <w:rsid w:val="00125C16"/>
    <w:rsid w:val="001679E7"/>
    <w:rsid w:val="00170A05"/>
    <w:rsid w:val="00197CAF"/>
    <w:rsid w:val="001F24BA"/>
    <w:rsid w:val="00216ECA"/>
    <w:rsid w:val="00222ECD"/>
    <w:rsid w:val="002606DC"/>
    <w:rsid w:val="00280F42"/>
    <w:rsid w:val="002969B3"/>
    <w:rsid w:val="002A3ACB"/>
    <w:rsid w:val="002C2135"/>
    <w:rsid w:val="002C6F98"/>
    <w:rsid w:val="002D17AC"/>
    <w:rsid w:val="002F634D"/>
    <w:rsid w:val="0032437F"/>
    <w:rsid w:val="00326EB5"/>
    <w:rsid w:val="00380406"/>
    <w:rsid w:val="0039237D"/>
    <w:rsid w:val="003C592F"/>
    <w:rsid w:val="003D0284"/>
    <w:rsid w:val="003E35D7"/>
    <w:rsid w:val="00402564"/>
    <w:rsid w:val="00450350"/>
    <w:rsid w:val="00476241"/>
    <w:rsid w:val="004A01D0"/>
    <w:rsid w:val="004A2955"/>
    <w:rsid w:val="004B711B"/>
    <w:rsid w:val="004B7490"/>
    <w:rsid w:val="004F0861"/>
    <w:rsid w:val="004F55EA"/>
    <w:rsid w:val="00503215"/>
    <w:rsid w:val="005123A6"/>
    <w:rsid w:val="0052483A"/>
    <w:rsid w:val="00542096"/>
    <w:rsid w:val="005B3901"/>
    <w:rsid w:val="005B4A31"/>
    <w:rsid w:val="005C216C"/>
    <w:rsid w:val="005C4629"/>
    <w:rsid w:val="005E252B"/>
    <w:rsid w:val="005F026B"/>
    <w:rsid w:val="005F0903"/>
    <w:rsid w:val="005F1063"/>
    <w:rsid w:val="00617F2B"/>
    <w:rsid w:val="006267CF"/>
    <w:rsid w:val="00636BCA"/>
    <w:rsid w:val="0069588C"/>
    <w:rsid w:val="00697C18"/>
    <w:rsid w:val="006A538D"/>
    <w:rsid w:val="006B6EBC"/>
    <w:rsid w:val="006E078C"/>
    <w:rsid w:val="0073259D"/>
    <w:rsid w:val="00763EED"/>
    <w:rsid w:val="00787905"/>
    <w:rsid w:val="00796306"/>
    <w:rsid w:val="007B52B7"/>
    <w:rsid w:val="007B6C7D"/>
    <w:rsid w:val="007D6807"/>
    <w:rsid w:val="007E4EAC"/>
    <w:rsid w:val="008106F3"/>
    <w:rsid w:val="008155B1"/>
    <w:rsid w:val="008404D3"/>
    <w:rsid w:val="00863321"/>
    <w:rsid w:val="00865AE3"/>
    <w:rsid w:val="00866EE2"/>
    <w:rsid w:val="00896C1C"/>
    <w:rsid w:val="008C0CAE"/>
    <w:rsid w:val="008D60B6"/>
    <w:rsid w:val="0092214C"/>
    <w:rsid w:val="009702DE"/>
    <w:rsid w:val="009744F7"/>
    <w:rsid w:val="009825FE"/>
    <w:rsid w:val="009A1417"/>
    <w:rsid w:val="009A3AFC"/>
    <w:rsid w:val="009C6698"/>
    <w:rsid w:val="009D78CE"/>
    <w:rsid w:val="00A25B17"/>
    <w:rsid w:val="00A5041A"/>
    <w:rsid w:val="00A54731"/>
    <w:rsid w:val="00A55407"/>
    <w:rsid w:val="00A8431A"/>
    <w:rsid w:val="00A93CC2"/>
    <w:rsid w:val="00AB1921"/>
    <w:rsid w:val="00AB2FA5"/>
    <w:rsid w:val="00AC28DA"/>
    <w:rsid w:val="00AC541A"/>
    <w:rsid w:val="00AC5B5D"/>
    <w:rsid w:val="00AC6EBB"/>
    <w:rsid w:val="00B107F8"/>
    <w:rsid w:val="00B2259A"/>
    <w:rsid w:val="00B46507"/>
    <w:rsid w:val="00B60552"/>
    <w:rsid w:val="00B67079"/>
    <w:rsid w:val="00B8031A"/>
    <w:rsid w:val="00B837B2"/>
    <w:rsid w:val="00B953F7"/>
    <w:rsid w:val="00BA343A"/>
    <w:rsid w:val="00BD01CB"/>
    <w:rsid w:val="00BE3788"/>
    <w:rsid w:val="00BF6637"/>
    <w:rsid w:val="00C03EE6"/>
    <w:rsid w:val="00C131E3"/>
    <w:rsid w:val="00C14DCF"/>
    <w:rsid w:val="00C1695D"/>
    <w:rsid w:val="00C23002"/>
    <w:rsid w:val="00C30C40"/>
    <w:rsid w:val="00C35987"/>
    <w:rsid w:val="00C41B31"/>
    <w:rsid w:val="00C533AB"/>
    <w:rsid w:val="00C6414A"/>
    <w:rsid w:val="00C90F20"/>
    <w:rsid w:val="00CB2F2E"/>
    <w:rsid w:val="00CC398A"/>
    <w:rsid w:val="00CD1004"/>
    <w:rsid w:val="00CF5F04"/>
    <w:rsid w:val="00D12208"/>
    <w:rsid w:val="00D15C15"/>
    <w:rsid w:val="00D22AFC"/>
    <w:rsid w:val="00D33DBA"/>
    <w:rsid w:val="00D42711"/>
    <w:rsid w:val="00D5410A"/>
    <w:rsid w:val="00D963C5"/>
    <w:rsid w:val="00DB2D3C"/>
    <w:rsid w:val="00DF3A8B"/>
    <w:rsid w:val="00E00546"/>
    <w:rsid w:val="00E2068B"/>
    <w:rsid w:val="00E331DA"/>
    <w:rsid w:val="00E66076"/>
    <w:rsid w:val="00E855F0"/>
    <w:rsid w:val="00EB0926"/>
    <w:rsid w:val="00EC1898"/>
    <w:rsid w:val="00ED146D"/>
    <w:rsid w:val="00EE05F8"/>
    <w:rsid w:val="00EE2040"/>
    <w:rsid w:val="00EF018C"/>
    <w:rsid w:val="00EF0F5A"/>
    <w:rsid w:val="00F1513F"/>
    <w:rsid w:val="00F20FEF"/>
    <w:rsid w:val="00F336C7"/>
    <w:rsid w:val="00F6280F"/>
    <w:rsid w:val="00F64A6E"/>
    <w:rsid w:val="00F809B0"/>
    <w:rsid w:val="00FA2B1D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0E68"/>
  <w15:docId w15:val="{EE6043CE-2798-40F6-8A49-8DADF53C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5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7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AF"/>
  </w:style>
  <w:style w:type="paragraph" w:styleId="Footer">
    <w:name w:val="footer"/>
    <w:basedOn w:val="Normal"/>
    <w:link w:val="FooterChar"/>
    <w:uiPriority w:val="99"/>
    <w:unhideWhenUsed/>
    <w:rsid w:val="00197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pike4@hotmai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nypike4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Dobson, Mike</cp:lastModifiedBy>
  <cp:revision>6</cp:revision>
  <cp:lastPrinted>2022-07-11T09:04:00Z</cp:lastPrinted>
  <dcterms:created xsi:type="dcterms:W3CDTF">2022-11-21T09:26:00Z</dcterms:created>
  <dcterms:modified xsi:type="dcterms:W3CDTF">2022-11-21T10:15:00Z</dcterms:modified>
</cp:coreProperties>
</file>